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35D2586E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CF50A2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28C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4747A8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0332560A" w:rsidR="005C2EC8" w:rsidRPr="00AB3E99" w:rsidRDefault="00845288" w:rsidP="004747A8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січень</w:t>
            </w:r>
            <w:r>
              <w:rPr>
                <w:rFonts w:ascii="Calibri" w:hAnsi="Calibri" w:cs="Calibri"/>
                <w:bCs/>
                <w:i/>
                <w:iCs/>
                <w:color w:val="DC9529"/>
              </w:rPr>
              <w:t>–</w:t>
            </w:r>
            <w:r w:rsidR="004747A8">
              <w:rPr>
                <w:rFonts w:ascii="Calibri" w:hAnsi="Calibri" w:cs="Calibri"/>
                <w:bCs/>
                <w:i/>
                <w:iCs/>
                <w:color w:val="DC9529"/>
              </w:rPr>
              <w:t>жовт</w:t>
            </w:r>
            <w:r w:rsidR="00BA3FCE">
              <w:rPr>
                <w:rFonts w:ascii="Calibri" w:hAnsi="Calibri" w:cs="Calibri"/>
                <w:bCs/>
                <w:i/>
                <w:iCs/>
                <w:color w:val="DC9529"/>
              </w:rPr>
              <w:t>ень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1A64C633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4B69C2" w:rsidRPr="004B69C2">
        <w:rPr>
          <w:rFonts w:ascii="Calibri" w:hAnsi="Calibri" w:cs="Calibri"/>
          <w:color w:val="1F4E79" w:themeColor="accent5" w:themeShade="80"/>
        </w:rPr>
        <w:t>–</w:t>
      </w:r>
      <w:r w:rsidR="004747A8">
        <w:rPr>
          <w:rFonts w:ascii="Calibri" w:hAnsi="Calibri" w:cs="Calibri"/>
          <w:color w:val="1F4E79" w:themeColor="accent5" w:themeShade="80"/>
        </w:rPr>
        <w:t>жовтн</w:t>
      </w:r>
      <w:r w:rsidR="00BA3FCE">
        <w:rPr>
          <w:rFonts w:ascii="Calibri" w:hAnsi="Calibri" w:cs="Calibri"/>
          <w:color w:val="1F4E79" w:themeColor="accent5" w:themeShade="80"/>
        </w:rPr>
        <w:t>і</w:t>
      </w:r>
      <w:r w:rsidRPr="0050086E">
        <w:rPr>
          <w:rFonts w:ascii="Calibri" w:hAnsi="Calibri" w:cs="Calibri"/>
          <w:color w:val="1F4E79" w:themeColor="accent5" w:themeShade="80"/>
        </w:rPr>
        <w:t xml:space="preserve"> 2025р. порівняно із січнем−</w:t>
      </w:r>
      <w:r w:rsidR="004747A8">
        <w:rPr>
          <w:rFonts w:ascii="Calibri" w:hAnsi="Calibri" w:cs="Calibri"/>
          <w:color w:val="1F4E79" w:themeColor="accent5" w:themeShade="80"/>
        </w:rPr>
        <w:t>жовтнем</w:t>
      </w:r>
      <w:r w:rsidRPr="0050086E">
        <w:rPr>
          <w:rFonts w:ascii="Calibri" w:hAnsi="Calibri" w:cs="Calibri"/>
          <w:color w:val="1F4E79" w:themeColor="accent5" w:themeShade="80"/>
        </w:rPr>
        <w:t xml:space="preserve"> 2024р. </w:t>
      </w:r>
      <w:proofErr w:type="spellStart"/>
      <w:r w:rsidR="00A55132">
        <w:rPr>
          <w:rFonts w:ascii="Calibri" w:hAnsi="Calibri" w:cs="Calibri"/>
          <w:color w:val="1F4E79" w:themeColor="accent5" w:themeShade="80"/>
        </w:rPr>
        <w:t>з</w:t>
      </w:r>
      <w:r w:rsidR="00D45544">
        <w:rPr>
          <w:rFonts w:ascii="Calibri" w:hAnsi="Calibri" w:cs="Calibri"/>
          <w:color w:val="1F4E79" w:themeColor="accent5" w:themeShade="80"/>
        </w:rPr>
        <w:t>шеншився</w:t>
      </w:r>
      <w:proofErr w:type="spellEnd"/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D45544" w:rsidRPr="00D45544">
        <w:rPr>
          <w:rFonts w:ascii="Calibri" w:hAnsi="Calibri" w:cs="Calibri"/>
          <w:color w:val="1F4E79" w:themeColor="accent5" w:themeShade="80"/>
        </w:rPr>
        <w:t>6</w:t>
      </w:r>
      <w:r w:rsidR="004747A8">
        <w:rPr>
          <w:rFonts w:ascii="Calibri" w:hAnsi="Calibri" w:cs="Calibri"/>
          <w:color w:val="1F4E79" w:themeColor="accent5" w:themeShade="80"/>
        </w:rPr>
        <w:t>,4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0B1F0B4F" w:rsidR="00AE21C4" w:rsidRPr="000E1D43" w:rsidRDefault="000E1D43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3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736114AB" w:rsidR="00AE21C4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91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64E31F95" w:rsidR="00AE21C4" w:rsidRPr="000E1D43" w:rsidRDefault="00303A69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7,3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747983B0" w:rsidR="00303A69" w:rsidRPr="000E1D43" w:rsidRDefault="000E1D43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98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4806FC5D" w:rsidR="00303A69" w:rsidRPr="000E1D43" w:rsidRDefault="000E1D43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9,0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727EC628" w:rsidR="00303A69" w:rsidRPr="000E1D43" w:rsidRDefault="00303A69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12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1,5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34690CBA" w:rsidR="00303A69" w:rsidRPr="000E1D43" w:rsidRDefault="004747A8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37FFD117" w:rsidR="00303A69" w:rsidRPr="000E1D43" w:rsidRDefault="00303A69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77951B68" w:rsidR="00303A69" w:rsidRPr="000E1D43" w:rsidRDefault="00303A69" w:rsidP="004747A8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1A404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46D7C176" w14:textId="77777777" w:rsidR="007B5DBB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0C1CFD" w:rsidRPr="000C1CFD">
                <w:rPr>
                  <w:rStyle w:val="a5"/>
                  <w:rFonts w:ascii="Calibri Light" w:hAnsi="Calibri Light" w:cs="Calibri Light"/>
                  <w:color w:val="666666"/>
                </w:rPr>
                <w:t>http://www.ifstat.gov.ua/EX_IN/EX-S_G.htm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242F9023" w14:textId="5E259C44" w:rsidR="00A36402" w:rsidRPr="005E0CF1" w:rsidRDefault="00A36402" w:rsidP="007B5DB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5E4B7B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4B7B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767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5FF1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94080eec-b6b4-424a-9077-b67525ac751e"/>
    <ds:schemaRef ds:uri="63581625-5405-4f4c-b8da-aeb7be2e81a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B5146-73F2-42CA-A712-BAD97AC8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Оксана Я. ЧУЙКО</cp:lastModifiedBy>
  <cp:revision>2</cp:revision>
  <cp:lastPrinted>2025-11-24T13:52:00Z</cp:lastPrinted>
  <dcterms:created xsi:type="dcterms:W3CDTF">2025-11-24T13:53:00Z</dcterms:created>
  <dcterms:modified xsi:type="dcterms:W3CDTF">2025-11-24T13:53:00Z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